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0B" w:rsidRPr="00EF2F0B" w:rsidRDefault="00EF2F0B" w:rsidP="00EF2F0B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F2F0B">
        <w:rPr>
          <w:rFonts w:ascii="Times New Roman" w:eastAsia="Calibri" w:hAnsi="Times New Roman" w:cs="Times New Roman"/>
          <w:b/>
          <w:sz w:val="28"/>
          <w:szCs w:val="28"/>
        </w:rPr>
        <w:t>Шеберлік –сынып</w:t>
      </w:r>
    </w:p>
    <w:p w:rsidR="00EF2F0B" w:rsidRPr="00EF2F0B" w:rsidRDefault="00B865B6" w:rsidP="00EF2F0B">
      <w:pPr>
        <w:rPr>
          <w:rFonts w:ascii="Times New Roman" w:eastAsia="Calibri" w:hAnsi="Times New Roman" w:cs="Times New Roman"/>
          <w:sz w:val="28"/>
          <w:szCs w:val="28"/>
        </w:rPr>
      </w:pPr>
      <w:r w:rsidRPr="00B865B6">
        <w:rPr>
          <w:rFonts w:ascii="Times New Roman" w:eastAsia="Calibri" w:hAnsi="Times New Roman" w:cs="Times New Roman"/>
          <w:sz w:val="28"/>
          <w:szCs w:val="28"/>
        </w:rPr>
        <w:t>$IMAGE3$.</w:t>
      </w:r>
      <w:r w:rsidR="00EF2F0B">
        <w:rPr>
          <w:rFonts w:ascii="Times New Roman" w:eastAsia="Calibri" w:hAnsi="Times New Roman" w:cs="Times New Roman"/>
          <w:noProof/>
          <w:sz w:val="28"/>
          <w:szCs w:val="28"/>
          <w:lang w:eastAsia="kk-KZ"/>
        </w:rPr>
        <w:drawing>
          <wp:inline distT="0" distB="0" distL="0" distR="0">
            <wp:extent cx="1582057" cy="914400"/>
            <wp:effectExtent l="19050" t="0" r="18415" b="3238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78" cy="9145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F2F0B" w:rsidRPr="00EF2F0B" w:rsidRDefault="00EF2F0B" w:rsidP="00EF2F0B">
      <w:pPr>
        <w:rPr>
          <w:rFonts w:ascii="Times New Roman" w:eastAsia="Calibri" w:hAnsi="Times New Roman" w:cs="Times New Roman"/>
          <w:sz w:val="28"/>
          <w:szCs w:val="28"/>
        </w:rPr>
      </w:pPr>
      <w:r w:rsidRPr="00EF2F0B">
        <w:rPr>
          <w:rFonts w:ascii="Times New Roman" w:eastAsia="Calibri" w:hAnsi="Times New Roman" w:cs="Times New Roman"/>
          <w:i/>
          <w:sz w:val="28"/>
          <w:szCs w:val="28"/>
        </w:rPr>
        <w:t>Мұғалімнің аты-жөні:</w:t>
      </w:r>
      <w:r w:rsidRPr="00EF2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F0B">
        <w:rPr>
          <w:rFonts w:ascii="Times New Roman" w:eastAsia="Calibri" w:hAnsi="Times New Roman" w:cs="Times New Roman"/>
          <w:i/>
          <w:sz w:val="28"/>
          <w:szCs w:val="28"/>
        </w:rPr>
        <w:t>Баймаханова Айжан Алтынбековна</w:t>
      </w:r>
    </w:p>
    <w:p w:rsidR="00EF2F0B" w:rsidRPr="00EF2F0B" w:rsidRDefault="00EF2F0B" w:rsidP="00EF2F0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F2F0B">
        <w:rPr>
          <w:rFonts w:ascii="Times New Roman" w:eastAsia="Calibri" w:hAnsi="Times New Roman" w:cs="Times New Roman"/>
          <w:i/>
          <w:sz w:val="28"/>
          <w:szCs w:val="28"/>
        </w:rPr>
        <w:t>Жұмыс өтілі: 12 жыл</w:t>
      </w:r>
    </w:p>
    <w:p w:rsidR="00EF2F0B" w:rsidRPr="00EF2F0B" w:rsidRDefault="00EF2F0B" w:rsidP="00EF2F0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F2F0B">
        <w:rPr>
          <w:rFonts w:ascii="Times New Roman" w:eastAsia="Calibri" w:hAnsi="Times New Roman" w:cs="Times New Roman"/>
          <w:i/>
          <w:sz w:val="28"/>
          <w:szCs w:val="28"/>
        </w:rPr>
        <w:t>Жұмыс орны:</w:t>
      </w:r>
      <w:r w:rsidRPr="00EF2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F0B">
        <w:rPr>
          <w:rFonts w:ascii="Times New Roman" w:eastAsia="Calibri" w:hAnsi="Times New Roman" w:cs="Times New Roman"/>
          <w:i/>
          <w:sz w:val="28"/>
          <w:szCs w:val="28"/>
        </w:rPr>
        <w:t>«М.Бейсебаев атындағы орта мектеп мектепке дейінгі шағын орталықпен»коммуналдық мемлекеттік мекемесі</w:t>
      </w:r>
    </w:p>
    <w:p w:rsidR="00EF2F0B" w:rsidRPr="00EF2F0B" w:rsidRDefault="00EF2F0B" w:rsidP="00EF2F0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F2F0B">
        <w:rPr>
          <w:rFonts w:ascii="Times New Roman" w:eastAsia="Calibri" w:hAnsi="Times New Roman" w:cs="Times New Roman"/>
          <w:i/>
          <w:sz w:val="28"/>
          <w:szCs w:val="28"/>
        </w:rPr>
        <w:t>Қызметі:орыс сыныптарында  қазақ тілі мен әдебиет пән мұғалімі</w:t>
      </w:r>
    </w:p>
    <w:p w:rsidR="00EF2F0B" w:rsidRPr="00EF2F0B" w:rsidRDefault="00EF2F0B" w:rsidP="00EF2F0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F2F0B">
        <w:rPr>
          <w:rFonts w:ascii="Times New Roman" w:eastAsia="Calibri" w:hAnsi="Times New Roman" w:cs="Times New Roman"/>
          <w:i/>
          <w:sz w:val="28"/>
          <w:szCs w:val="28"/>
        </w:rPr>
        <w:t xml:space="preserve">Санаты:  2-санат  </w:t>
      </w: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jc w:val="both"/>
        <w:rPr>
          <w:rFonts w:ascii="Calibri" w:eastAsia="Calibri" w:hAnsi="Calibri" w:cs="Times New Roman"/>
        </w:rPr>
      </w:pPr>
    </w:p>
    <w:p w:rsidR="00EF2F0B" w:rsidRDefault="00EF2F0B" w:rsidP="00EF2F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F0B" w:rsidRDefault="00EF2F0B" w:rsidP="00EF2F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F0B" w:rsidRPr="00EF2F0B" w:rsidRDefault="00EF2F0B" w:rsidP="00EF2F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F0B">
        <w:rPr>
          <w:rFonts w:ascii="Times New Roman" w:eastAsia="Calibri" w:hAnsi="Times New Roman" w:cs="Times New Roman"/>
          <w:sz w:val="28"/>
          <w:szCs w:val="28"/>
        </w:rPr>
        <w:t xml:space="preserve">Күні 10.01.15ж           Қысқа мерзімді жоспар                        Бекітемін______                                                                                     Қазақ тілі       5 </w:t>
      </w:r>
      <w:r w:rsidRPr="00EF2F0B">
        <w:rPr>
          <w:rFonts w:ascii="Times New Roman" w:eastAsia="Calibri" w:hAnsi="Times New Roman" w:cs="Times New Roman"/>
          <w:sz w:val="28"/>
          <w:szCs w:val="28"/>
          <w:vertAlign w:val="superscript"/>
        </w:rPr>
        <w:t>Д</w:t>
      </w:r>
      <w:r w:rsidRPr="00EF2F0B">
        <w:rPr>
          <w:rFonts w:ascii="Times New Roman" w:eastAsia="Calibri" w:hAnsi="Times New Roman" w:cs="Times New Roman"/>
          <w:sz w:val="28"/>
          <w:szCs w:val="28"/>
        </w:rPr>
        <w:t xml:space="preserve"> сынып                                                                                                          </w:t>
      </w:r>
      <w:bookmarkStart w:id="0" w:name="_GoBack"/>
      <w:bookmarkEnd w:id="0"/>
    </w:p>
    <w:tbl>
      <w:tblPr>
        <w:tblpPr w:leftFromText="180" w:rightFromText="180" w:vertAnchor="text" w:horzAnchor="margin" w:tblpXSpec="center" w:tblpY="4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2869"/>
        <w:gridCol w:w="4536"/>
      </w:tblGrid>
      <w:tr w:rsidR="00EF2F0B" w:rsidRPr="00EF2F0B" w:rsidTr="00427FF4">
        <w:tc>
          <w:tcPr>
            <w:tcW w:w="3227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Сабақ атауы</w:t>
            </w:r>
          </w:p>
        </w:tc>
        <w:tc>
          <w:tcPr>
            <w:tcW w:w="7405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Абай Құнанбайұлы</w:t>
            </w:r>
          </w:p>
        </w:tc>
      </w:tr>
      <w:tr w:rsidR="00EF2F0B" w:rsidRPr="00EF2F0B" w:rsidTr="00427FF4">
        <w:tc>
          <w:tcPr>
            <w:tcW w:w="3227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Сілтеме</w:t>
            </w:r>
          </w:p>
        </w:tc>
        <w:tc>
          <w:tcPr>
            <w:tcW w:w="7405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5-сынып оқулығы,</w:t>
            </w:r>
          </w:p>
        </w:tc>
      </w:tr>
      <w:tr w:rsidR="00EF2F0B" w:rsidRPr="00EF2F0B" w:rsidTr="00427FF4">
        <w:tc>
          <w:tcPr>
            <w:tcW w:w="3227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Жалпы мақсаттар</w:t>
            </w:r>
          </w:p>
        </w:tc>
        <w:tc>
          <w:tcPr>
            <w:tcW w:w="7405" w:type="dxa"/>
            <w:gridSpan w:val="2"/>
          </w:tcPr>
          <w:p w:rsidR="00EF2F0B" w:rsidRPr="00EF2F0B" w:rsidRDefault="00EF2F0B" w:rsidP="00EF2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Қазақтың ұлы ақыны туралы білімдерін толықтыру.Оның өмірі мен шығармаларымен таныстыруСөздікпен жұмыс жасауға үйрету.Сыни тұрғыдан ойлана отырып,ойын еркін жеткізе білу.Сөздік қорын молайту.</w:t>
            </w:r>
          </w:p>
        </w:tc>
      </w:tr>
      <w:tr w:rsidR="00EF2F0B" w:rsidRPr="00EF2F0B" w:rsidTr="00427FF4">
        <w:trPr>
          <w:trHeight w:val="890"/>
        </w:trPr>
        <w:tc>
          <w:tcPr>
            <w:tcW w:w="3227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Оқыту нәтижелері</w:t>
            </w:r>
          </w:p>
        </w:tc>
        <w:tc>
          <w:tcPr>
            <w:tcW w:w="7405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Қазақтың ұлы ақыны Абай туралы біледі, оның өлеңдері мен шығармаларымен танысады.Сөздікпен жұмыс жасауға үйренеді.Сыни тұрғыдан ойлана отырып,ойын еркін жеткізе біледі.Болашақта оқушылар алған білімдерін іс жүзінде қолдана біледі.</w:t>
            </w:r>
          </w:p>
        </w:tc>
      </w:tr>
      <w:tr w:rsidR="00EF2F0B" w:rsidRPr="00EF2F0B" w:rsidTr="00427FF4">
        <w:tc>
          <w:tcPr>
            <w:tcW w:w="3227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Оқыту әдіс-тәсілдері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Топтық жұмыс,жұптық жұмыс,әңгімелеу,диалог</w:t>
            </w:r>
          </w:p>
        </w:tc>
      </w:tr>
      <w:tr w:rsidR="00EF2F0B" w:rsidRPr="00EF2F0B" w:rsidTr="00427FF4">
        <w:tc>
          <w:tcPr>
            <w:tcW w:w="3227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Оқыту модулі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Оқыту мен оқудағы жаңа тәсілдер.Сыни тұрғыдан ойлауға үйрету.ОүБ және Об.Оқыту мен оқуда АКТ пайдалану.Таланты және дарынды балаларды оқыту. Оқытуды басқару және көшбасшылық.</w:t>
            </w:r>
          </w:p>
        </w:tc>
      </w:tr>
      <w:tr w:rsidR="00EF2F0B" w:rsidRPr="00EF2F0B" w:rsidTr="00427FF4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Келесі тапсырма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«Қыс»өлеңін жаттау.Қыс тақырыбына әңгіме жазу</w:t>
            </w:r>
          </w:p>
        </w:tc>
      </w:tr>
      <w:tr w:rsidR="00EF2F0B" w:rsidRPr="00EF2F0B" w:rsidTr="00427FF4">
        <w:tc>
          <w:tcPr>
            <w:tcW w:w="3227" w:type="dxa"/>
            <w:gridSpan w:val="2"/>
            <w:tcBorders>
              <w:right w:val="nil"/>
            </w:tcBorders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5" w:type="dxa"/>
            <w:gridSpan w:val="2"/>
            <w:tcBorders>
              <w:left w:val="nil"/>
            </w:tcBorders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Мұғалімнің  жазбалары</w:t>
            </w:r>
          </w:p>
        </w:tc>
      </w:tr>
      <w:tr w:rsidR="00EF2F0B" w:rsidRPr="00EF2F0B" w:rsidTr="00427FF4">
        <w:tc>
          <w:tcPr>
            <w:tcW w:w="2093" w:type="dxa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Мұғалімнің іс-әрекеті</w:t>
            </w: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Оқушы іс-әрекеті</w:t>
            </w:r>
          </w:p>
        </w:tc>
      </w:tr>
      <w:tr w:rsidR="00EF2F0B" w:rsidRPr="00EF2F0B" w:rsidTr="00427FF4">
        <w:tc>
          <w:tcPr>
            <w:tcW w:w="2093" w:type="dxa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Ұйымдастыру  кезеңі</w:t>
            </w:r>
          </w:p>
        </w:tc>
        <w:tc>
          <w:tcPr>
            <w:tcW w:w="4003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Оқушылармен амандасу. Сыныпта психологиялық ахуал туғызу.Оқушыларды сурет бойынша топқа бөлу.Сабақтың тақыры-                  бын ашу мақсатта «Миға шабуыл»әдісі бойынша оқушылар сөзжұмбақты шешеді.1-слаид сөзжұмбақ көрсетіледі</w:t>
            </w:r>
          </w:p>
        </w:tc>
        <w:tc>
          <w:tcPr>
            <w:tcW w:w="4536" w:type="dxa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Оқушылар амандасады.Шаттық шеңберін құрып бір-біріне тілек айтады.Сурет бойынша топқа бөлініп,өз орындарына отырады.            Оқушылар сөзжұмбақты шешу арқылы,сабақтың тақырыбын айтады.</w:t>
            </w:r>
          </w:p>
        </w:tc>
      </w:tr>
      <w:tr w:rsidR="00EF2F0B" w:rsidRPr="00EF2F0B" w:rsidTr="00427FF4">
        <w:tc>
          <w:tcPr>
            <w:tcW w:w="2093" w:type="dxa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Білу</w:t>
            </w:r>
          </w:p>
        </w:tc>
        <w:tc>
          <w:tcPr>
            <w:tcW w:w="4003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Тақырып бойынша жаңа сөздермен таныстыру.  2-слаид                         Интерактивті тақтада жаңа сөздер көрсетіледі.  Оқушыларға жаңа сөздерді оқытамын,    синонимдік қатарын таптыру.Әр топтан бір-екі оқушыға сөйлемдер,   сөз тіркесін құрастырту.</w:t>
            </w:r>
          </w:p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Тақырып бойынша жаңа сөздермен танысады.Әр топтан бір-екі оқушы сөздерді оқиды.Жаңа сөздермен сөз тіркесін,сөйлемдер құрастырады.</w:t>
            </w:r>
          </w:p>
        </w:tc>
      </w:tr>
      <w:tr w:rsidR="00EF2F0B" w:rsidRPr="00EF2F0B" w:rsidTr="00427FF4">
        <w:tc>
          <w:tcPr>
            <w:tcW w:w="2093" w:type="dxa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Түсіну</w:t>
            </w:r>
          </w:p>
        </w:tc>
        <w:tc>
          <w:tcPr>
            <w:tcW w:w="4003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Тақырып бойынша мәтінмен жұмыс жүргізу.3-слаид мәтін бөліктері көрсетіледі.Әр топқа мәтін бөліктерін беріледі.Әр топтан бір оқушыға дауыстап  оқытамын.Кейін топ мүшелері өзара оқып,мәтін мазмұнын айтады. </w:t>
            </w:r>
          </w:p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Тақырып бойынша мәтінмен танысады.Әр топтан бір оқушы мәтінді дауыстап оқиды.Кейін топ мүшелері топ ішінді мәтінді талқылайды.Топтан бір оқушы мәтін мазмұнын айтады.                         І топ- Абайдың балалық шағы. ІІ топ –Абайдың оқуға ынтасы туралы айтады.ІІІ топ-Абайдың шығармашылығы               туралы айтады.                                            </w:t>
            </w:r>
          </w:p>
        </w:tc>
      </w:tr>
      <w:tr w:rsidR="00EF2F0B" w:rsidRPr="00EF2F0B" w:rsidTr="00427FF4">
        <w:tc>
          <w:tcPr>
            <w:tcW w:w="2093" w:type="dxa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Қолдану</w:t>
            </w:r>
          </w:p>
        </w:tc>
        <w:tc>
          <w:tcPr>
            <w:tcW w:w="4003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Берілген мәтін бөліктері бойынша жұмыс жүргізу.«Жигсо»әдісі бойынша.Әр топ өздеріне берілген мәтін бөліктері бойынша сұрақтар құрастырып,диалогтік жұмыс жүргіземін.</w:t>
            </w:r>
          </w:p>
        </w:tc>
        <w:tc>
          <w:tcPr>
            <w:tcW w:w="4536" w:type="dxa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Берілген мәтін бөліктері бойынша әр топ мүшелері топ ішінде өзара сұрақтар құрастырады.Құрастырған сұрақтары бойынша диалогтік жұмыс жүргізеді.</w:t>
            </w:r>
          </w:p>
        </w:tc>
      </w:tr>
      <w:tr w:rsidR="00EF2F0B" w:rsidRPr="00EF2F0B" w:rsidTr="00427FF4">
        <w:tc>
          <w:tcPr>
            <w:tcW w:w="2093" w:type="dxa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Талдау</w:t>
            </w:r>
          </w:p>
        </w:tc>
        <w:tc>
          <w:tcPr>
            <w:tcW w:w="4003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Абай Құнанбаев «Қыс»өлеңімен жұмыс.Өлеңді мәнерлеп оқып беремін.Кейін әр топтың бір оқушысына дауыстап оқытамын.Өлең бойынша тапсырма беремін.І-топ өлеңді суреттейді.                             ІІ-топ аудармасын айтады.ІІІ-топ басқа ақындардың қыс туралы өлеңдерінен үзінді айту</w:t>
            </w:r>
          </w:p>
        </w:tc>
        <w:tc>
          <w:tcPr>
            <w:tcW w:w="4536" w:type="dxa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Әр топ мүшелері топ ішінде талқылап,дәптерлеріне жазады.Әр топтан бір оқушы тақтаға жазады.Басқа топ мүшелері тапсырманың дұрыс орындалғанын айтады.</w:t>
            </w:r>
          </w:p>
        </w:tc>
      </w:tr>
      <w:tr w:rsidR="00EF2F0B" w:rsidRPr="00EF2F0B" w:rsidTr="00427FF4">
        <w:tc>
          <w:tcPr>
            <w:tcW w:w="2093" w:type="dxa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Жинақтау</w:t>
            </w:r>
          </w:p>
        </w:tc>
        <w:tc>
          <w:tcPr>
            <w:tcW w:w="4003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Жинақтау кезеңінде постермен жұмыс жүргіздім. «Қыс»өлеңі бойынша суретпен жұмыс.Әр топ оқушылары өлең бойынша сурет салады</w:t>
            </w:r>
          </w:p>
        </w:tc>
        <w:tc>
          <w:tcPr>
            <w:tcW w:w="4536" w:type="dxa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Әр топ мүшелері топ ішінде талқылап,берілген өлеңді пайдаланып,сурет салады.                   Салған суреттерді әр топтан  оқушылар тақтаға шығып қорғайды.     Әр топ мүшелері топ ішінде талқылайды.Постерге өлең бойынша түсінгендерін сурет арқылы жинақтайды.Ортаға шығып айтады,қорғайды.</w:t>
            </w:r>
          </w:p>
        </w:tc>
      </w:tr>
      <w:tr w:rsidR="00EF2F0B" w:rsidRPr="00EF2F0B" w:rsidTr="00427FF4">
        <w:tc>
          <w:tcPr>
            <w:tcW w:w="2093" w:type="dxa"/>
          </w:tcPr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Бағалау</w:t>
            </w:r>
          </w:p>
        </w:tc>
        <w:tc>
          <w:tcPr>
            <w:tcW w:w="4003" w:type="dxa"/>
            <w:gridSpan w:val="2"/>
          </w:tcPr>
          <w:p w:rsidR="00EF2F0B" w:rsidRPr="00EF2F0B" w:rsidRDefault="00EF2F0B" w:rsidP="00EF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Сабақ басында топ басшыларына бағалау парағы беріледі.Топ басшылары әр топ мүшелерін бағалау критерииі бойынша бағалау жүргізеді.</w:t>
            </w:r>
          </w:p>
          <w:p w:rsidR="00EF2F0B" w:rsidRPr="00EF2F0B" w:rsidRDefault="00EF2F0B" w:rsidP="00EF2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2F0B" w:rsidRPr="00EF2F0B" w:rsidRDefault="00EF2F0B" w:rsidP="00EF2F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F0B">
              <w:rPr>
                <w:rFonts w:ascii="Times New Roman" w:eastAsia="Calibri" w:hAnsi="Times New Roman" w:cs="Times New Roman"/>
                <w:sz w:val="28"/>
                <w:szCs w:val="28"/>
              </w:rPr>
              <w:t>Әр топ басшылары өз топ мүшелерін бағалау парағына бағаларын қойып,дауыстап оқып береді.</w:t>
            </w:r>
          </w:p>
        </w:tc>
      </w:tr>
    </w:tbl>
    <w:p w:rsidR="00EF2F0B" w:rsidRPr="00EF2F0B" w:rsidRDefault="00EF2F0B" w:rsidP="00EF2F0B">
      <w:pPr>
        <w:rPr>
          <w:rFonts w:ascii="Calibri" w:eastAsia="Calibri" w:hAnsi="Calibri" w:cs="Times New Roman"/>
        </w:rPr>
      </w:pPr>
    </w:p>
    <w:p w:rsidR="00EF2F0B" w:rsidRPr="00EF2F0B" w:rsidRDefault="00EF2F0B" w:rsidP="00EF2F0B">
      <w:pPr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EF2F0B">
        <w:rPr>
          <w:rFonts w:ascii="Calibri" w:eastAsia="Calibri" w:hAnsi="Calibri" w:cs="Times New Roman"/>
          <w:b/>
          <w:sz w:val="24"/>
          <w:szCs w:val="24"/>
          <w:lang w:val="ru-RU"/>
        </w:rPr>
        <w:t>Бағалау парағы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58"/>
        <w:gridCol w:w="1357"/>
        <w:gridCol w:w="1350"/>
        <w:gridCol w:w="1367"/>
        <w:gridCol w:w="1332"/>
        <w:gridCol w:w="1500"/>
      </w:tblGrid>
      <w:tr w:rsidR="00EF2F0B" w:rsidRPr="00EF2F0B" w:rsidTr="00427FF4"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Аты-жөні</w:t>
            </w:r>
            <w:proofErr w:type="spellEnd"/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Сөздікпен</w:t>
            </w:r>
            <w:proofErr w:type="spellEnd"/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 жұмыс. </w:t>
            </w:r>
          </w:p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2 балл</w:t>
            </w: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Мәтінмен жұмыс </w:t>
            </w:r>
          </w:p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3 балл</w:t>
            </w: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Өлеңмен жұмыс    </w:t>
            </w:r>
          </w:p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3 балл</w:t>
            </w: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Постермен жұмыс  </w:t>
            </w:r>
          </w:p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5 балл</w:t>
            </w: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Диалог  </w:t>
            </w:r>
          </w:p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5 балл</w:t>
            </w: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Қорытынды</w:t>
            </w:r>
            <w:proofErr w:type="spellEnd"/>
          </w:p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EF2F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(Итог)</w:t>
            </w:r>
          </w:p>
        </w:tc>
      </w:tr>
      <w:tr w:rsidR="00EF2F0B" w:rsidRPr="00EF2F0B" w:rsidTr="00427FF4"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</w:tr>
      <w:tr w:rsidR="00EF2F0B" w:rsidRPr="00EF2F0B" w:rsidTr="00427FF4"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</w:tr>
      <w:tr w:rsidR="00EF2F0B" w:rsidRPr="00EF2F0B" w:rsidTr="00427FF4"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</w:tr>
      <w:tr w:rsidR="00EF2F0B" w:rsidRPr="00EF2F0B" w:rsidTr="00427FF4"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EF2F0B" w:rsidRPr="00EF2F0B" w:rsidRDefault="00EF2F0B" w:rsidP="00EF2F0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F2F0B" w:rsidRPr="00EF2F0B" w:rsidRDefault="00EF2F0B" w:rsidP="00EF2F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F2F0B" w:rsidRPr="00EF2F0B" w:rsidRDefault="00EF2F0B" w:rsidP="00EF2F0B">
      <w:pPr>
        <w:rPr>
          <w:rFonts w:ascii="Calibri" w:eastAsia="Calibri" w:hAnsi="Calibri" w:cs="Times New Roman"/>
          <w:sz w:val="24"/>
          <w:szCs w:val="24"/>
          <w:lang w:val="ru-RU"/>
        </w:rPr>
      </w:pPr>
      <w:r w:rsidRPr="00EF2F0B">
        <w:rPr>
          <w:rFonts w:ascii="Calibri" w:eastAsia="Calibri" w:hAnsi="Calibri" w:cs="Times New Roman"/>
          <w:sz w:val="24"/>
          <w:szCs w:val="24"/>
          <w:lang w:val="ru-RU"/>
        </w:rPr>
        <w:t>Критерий</w:t>
      </w:r>
    </w:p>
    <w:p w:rsidR="00EF2F0B" w:rsidRPr="00EF2F0B" w:rsidRDefault="00EF2F0B" w:rsidP="00EF2F0B">
      <w:pPr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EF2F0B">
        <w:rPr>
          <w:rFonts w:ascii="Calibri" w:eastAsia="Calibri" w:hAnsi="Calibri" w:cs="Times New Roman"/>
          <w:sz w:val="24"/>
          <w:szCs w:val="24"/>
          <w:lang w:val="ru-RU"/>
        </w:rPr>
        <w:t xml:space="preserve">18-15 – </w:t>
      </w:r>
      <w:r w:rsidRPr="00EF2F0B">
        <w:rPr>
          <w:rFonts w:ascii="Calibri" w:eastAsia="Calibri" w:hAnsi="Calibri" w:cs="Times New Roman"/>
          <w:b/>
          <w:sz w:val="24"/>
          <w:szCs w:val="24"/>
          <w:lang w:val="ru-RU"/>
        </w:rPr>
        <w:t>«5»</w:t>
      </w:r>
    </w:p>
    <w:p w:rsidR="00EF2F0B" w:rsidRPr="00EF2F0B" w:rsidRDefault="00EF2F0B" w:rsidP="00EF2F0B">
      <w:pPr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EF2F0B">
        <w:rPr>
          <w:rFonts w:ascii="Calibri" w:eastAsia="Calibri" w:hAnsi="Calibri" w:cs="Times New Roman"/>
          <w:sz w:val="24"/>
          <w:szCs w:val="24"/>
          <w:lang w:val="ru-RU"/>
        </w:rPr>
        <w:t xml:space="preserve">14-10 – </w:t>
      </w:r>
      <w:r w:rsidRPr="00EF2F0B">
        <w:rPr>
          <w:rFonts w:ascii="Calibri" w:eastAsia="Calibri" w:hAnsi="Calibri" w:cs="Times New Roman"/>
          <w:b/>
          <w:sz w:val="24"/>
          <w:szCs w:val="24"/>
          <w:lang w:val="ru-RU"/>
        </w:rPr>
        <w:t>«4»</w:t>
      </w:r>
    </w:p>
    <w:p w:rsidR="00EF2F0B" w:rsidRPr="00EF2F0B" w:rsidRDefault="00EF2F0B" w:rsidP="00EF2F0B">
      <w:pPr>
        <w:rPr>
          <w:rFonts w:ascii="Calibri" w:eastAsia="Calibri" w:hAnsi="Calibri" w:cs="Times New Roman"/>
          <w:sz w:val="24"/>
          <w:szCs w:val="24"/>
          <w:lang w:val="ru-RU"/>
        </w:rPr>
      </w:pPr>
      <w:r w:rsidRPr="00EF2F0B">
        <w:rPr>
          <w:rFonts w:ascii="Calibri" w:eastAsia="Calibri" w:hAnsi="Calibri" w:cs="Times New Roman"/>
          <w:sz w:val="24"/>
          <w:szCs w:val="24"/>
          <w:lang w:val="ru-RU"/>
        </w:rPr>
        <w:t xml:space="preserve">9-5 – </w:t>
      </w:r>
      <w:r w:rsidRPr="00EF2F0B">
        <w:rPr>
          <w:rFonts w:ascii="Calibri" w:eastAsia="Calibri" w:hAnsi="Calibri" w:cs="Times New Roman"/>
          <w:b/>
          <w:sz w:val="24"/>
          <w:szCs w:val="24"/>
          <w:lang w:val="ru-RU"/>
        </w:rPr>
        <w:t>«3»</w:t>
      </w:r>
    </w:p>
    <w:p w:rsidR="007911A5" w:rsidRDefault="007911A5"/>
    <w:sectPr w:rsidR="0079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0B"/>
    <w:rsid w:val="007911A5"/>
    <w:rsid w:val="00B865B6"/>
    <w:rsid w:val="00E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Куралай</dc:creator>
  <cp:keywords/>
  <dc:description/>
  <cp:lastModifiedBy>Куралай</cp:lastModifiedBy>
  <cp:revision>2</cp:revision>
  <dcterms:created xsi:type="dcterms:W3CDTF">2015-02-23T16:42:00Z</dcterms:created>
  <dcterms:modified xsi:type="dcterms:W3CDTF">2015-02-23T16:51:00Z</dcterms:modified>
</cp:coreProperties>
</file>