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8" w:rsidRPr="00994F28" w:rsidRDefault="00994F28" w:rsidP="00EB094C">
      <w:pPr>
        <w:jc w:val="both"/>
        <w:rPr>
          <w:rFonts w:ascii="Times New Roman" w:hAnsi="Times New Roman" w:cs="Times New Roman"/>
          <w:b/>
          <w:sz w:val="18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18"/>
          <w:szCs w:val="28"/>
          <w:lang w:val="kk-KZ"/>
        </w:rPr>
        <w:t>17.11.15</w:t>
      </w:r>
    </w:p>
    <w:p w:rsidR="00994F28" w:rsidRPr="00994F28" w:rsidRDefault="00994F28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Бекітемін---------------Қанатова А.С.</w:t>
      </w:r>
    </w:p>
    <w:p w:rsidR="00EB094C" w:rsidRPr="00994F28" w:rsidRDefault="00994F28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Пәні:</w:t>
      </w:r>
      <w:r w:rsidR="00EB094C" w:rsidRPr="00994F28">
        <w:rPr>
          <w:rFonts w:ascii="Times New Roman" w:hAnsi="Times New Roman" w:cs="Times New Roman"/>
          <w:b/>
          <w:sz w:val="20"/>
          <w:szCs w:val="28"/>
          <w:lang w:val="kk-KZ"/>
        </w:rPr>
        <w:t>Қазақ тілі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Сабақтың тақырыбы: Тұрлаулы мүшелер.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Мақсаты: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Оқушыларға бастауыш пен баяндауыштан жасалған тұрлаулы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мүшелер туралы топтастырылған ұғымды қалыптастыра таныту.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Міндеті: 1.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Оқушылардың білім дағдыларын арттыра ауызша және жазбаша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тіл байлығын дамыту. Байланыстырып сөйлеуін жетілдіру.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2.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Ой – өрісін дамыту арқылы өз бетімен және шығармашылық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жұмыс жасауға бейімдеу.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3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. Сауаттылыққа, ұқыптылыққа, ұйымшылдыққа, адамгершілікке,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үлкендерді құрметтеуге тәрбиелеу.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Түрі: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аралас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Әдісі: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сұрақ – жауап, талдау – жинақтау, өзіндік, шығармашылық.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Көрнекіліктері: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сызба, топтамалар, суреттер.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Сабақтың барысы.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І. Ұйымдастыру.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Сабаққа әзірлік.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Психологиялық сәт: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Топқа бөлу: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1 Маша мен аю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2.Шрек пен Фиона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3.Күлше қыз  бен  ханзада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ІІ. Мотивациялық қозғалыс. (Үй тапсырмасын тексеру)   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(балалардың жазған жұмыстарын тексеріп шығу, 2 – 3 балаға оқыту)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ІІІ. Өткенді пысықтау. (Білімдерін тексеру. Тест жұмысы)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i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i/>
          <w:sz w:val="20"/>
          <w:szCs w:val="28"/>
          <w:lang w:val="kk-KZ"/>
        </w:rPr>
        <w:t>1 Сөйлем нені білдіреді?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а)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аяқталған ойды білдіреді.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ә)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бірінші сөз бас әріптен басталады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i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</w:t>
      </w:r>
      <w:r w:rsidRPr="00994F28">
        <w:rPr>
          <w:rFonts w:ascii="Times New Roman" w:hAnsi="Times New Roman" w:cs="Times New Roman"/>
          <w:i/>
          <w:sz w:val="20"/>
          <w:szCs w:val="28"/>
          <w:lang w:val="kk-KZ"/>
        </w:rPr>
        <w:t>2 Мәтін неше түрге бөлінеді?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а)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3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ә)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4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i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3</w:t>
      </w:r>
      <w:r w:rsidRPr="00994F28">
        <w:rPr>
          <w:rFonts w:ascii="Times New Roman" w:hAnsi="Times New Roman" w:cs="Times New Roman"/>
          <w:i/>
          <w:sz w:val="20"/>
          <w:szCs w:val="28"/>
          <w:lang w:val="kk-KZ"/>
        </w:rPr>
        <w:t xml:space="preserve"> Қимыл іс – әрекет иесін білдіретін сөз не 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а)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зат есім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ә)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етістік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i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4</w:t>
      </w:r>
      <w:r w:rsidRPr="00994F28">
        <w:rPr>
          <w:rFonts w:ascii="Times New Roman" w:hAnsi="Times New Roman" w:cs="Times New Roman"/>
          <w:i/>
          <w:sz w:val="20"/>
          <w:szCs w:val="28"/>
          <w:lang w:val="kk-KZ"/>
        </w:rPr>
        <w:t xml:space="preserve"> Баяндауыш қай сұраққа жауап береді?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а)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кім? не?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ә)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не істеді? не қылды? қайтті?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5.Бастауыш та баяндауышта зат есімнен болған жағдайда бастауыштан кейін қандай тыныс белгі қойылады?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а)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қос нүкте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ә)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сызықша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/мониторинг әдісі/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ІV. Мақсат қою кезеңі. (сабақтың тақырыбы мен мақсатын хабарлау)</w:t>
      </w:r>
    </w:p>
    <w:p w:rsidR="00EB094C" w:rsidRPr="00994F28" w:rsidRDefault="00EB094C" w:rsidP="00EB0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Балалар, бүгінгі сабағымыз әдеттегіден сәл өзгеше. Барлығымыз жақсы көңіл – күймен сабаққа қатысып, өздеріңнің білімдерің мен тәртіптеріңді көрсете жетістікке жетіңдер. Сабақ соңында кім сабақта белсенді және білімді болған балаға </w:t>
      </w:r>
      <w:r w:rsidRPr="00994F28">
        <w:rPr>
          <w:rFonts w:ascii="Times New Roman" w:hAnsi="Times New Roman" w:cs="Times New Roman"/>
          <w:b/>
          <w:i/>
          <w:sz w:val="20"/>
          <w:szCs w:val="28"/>
          <w:lang w:val="kk-KZ"/>
        </w:rPr>
        <w:t>зерек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, </w:t>
      </w:r>
      <w:r w:rsidRPr="00994F28">
        <w:rPr>
          <w:rFonts w:ascii="Times New Roman" w:hAnsi="Times New Roman" w:cs="Times New Roman"/>
          <w:b/>
          <w:i/>
          <w:sz w:val="20"/>
          <w:szCs w:val="28"/>
          <w:lang w:val="kk-KZ"/>
        </w:rPr>
        <w:t>білімді, талапты, алғыр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атағы беріледі. Олай болса барлығымыз білімімізді шыңдап көпке үлгі болуға тырысайық.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V. жаңа сабақ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Бастауыш: 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Мен сөйлемнің негізгі мүшесі бастауышпын.Сонымен қатар мені сөйлемнен кім?,кімдер?не?,нелер?сұрақтарын қою арқылы таба аласыңдар.Ал кей жағдайда жасырынып қалатын кезім болады.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Баяндауыш: 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Ал мен  сөйлемде бастауыш досымның ісін-қимылын білдіретін сөйлемнің негізгі мүшесі баяндауышпын.Мені сөйлемнен не істеді?,не қылды?,қайтті?деген сұрақтар қою арқылы таба аласыздар.Балалар мен сендерге бір құпия айтайын ба мен көбіне соөйлемнің соңында кездесемін.Естеріңде болсын жарай ма!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Екеуі: 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Бізде қазақ тілінде сойлемнің тұрлаулы мүшелері деп атайды.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Мұғалім түсіндірмесі:</w:t>
      </w:r>
    </w:p>
    <w:p w:rsidR="00EB094C" w:rsidRPr="00994F28" w:rsidRDefault="00EB094C" w:rsidP="00EB094C">
      <w:pPr>
        <w:jc w:val="center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Сөйлем мүшелері</w:t>
      </w:r>
    </w:p>
    <w:p w:rsidR="00EB094C" w:rsidRPr="00994F28" w:rsidRDefault="00777CE0" w:rsidP="00EB094C">
      <w:pPr>
        <w:jc w:val="center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0.2pt;margin-top:-.25pt;width:46.5pt;height:25.5pt;flip:x;z-index:251661312" o:connectortype="straight">
            <v:stroke endarrow="block"/>
          </v:shape>
        </w:pict>
      </w:r>
      <w:r w:rsidRPr="00994F28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_x0000_s1026" type="#_x0000_t32" style="position:absolute;left:0;text-align:left;margin-left:274.2pt;margin-top:-.25pt;width:38.25pt;height:25.5pt;z-index:251660288" o:connectortype="straight">
            <v:stroke endarrow="block"/>
          </v:shape>
        </w:pict>
      </w:r>
    </w:p>
    <w:p w:rsidR="00EB094C" w:rsidRPr="00994F28" w:rsidRDefault="00777CE0" w:rsidP="00EB094C">
      <w:pPr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_x0000_s1029" type="#_x0000_t32" style="position:absolute;margin-left:335.7pt;margin-top:17.15pt;width:0;height:25.5pt;z-index:251663360" o:connectortype="straight">
            <v:stroke endarrow="block"/>
          </v:shape>
        </w:pict>
      </w:r>
      <w:r w:rsidRPr="00994F28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_x0000_s1028" type="#_x0000_t32" style="position:absolute;margin-left:133.2pt;margin-top:13.4pt;width:0;height:25.5pt;z-index:251662336" o:connectortype="straight">
            <v:stroke endarrow="block"/>
          </v:shape>
        </w:pict>
      </w:r>
      <w:r w:rsidR="00EB094C"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                               Тұрлаулы                                           тұрлаусыз</w:t>
      </w:r>
    </w:p>
    <w:p w:rsidR="00EB094C" w:rsidRPr="00994F28" w:rsidRDefault="00EB094C" w:rsidP="00EB094C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ab/>
      </w:r>
    </w:p>
    <w:p w:rsidR="00EB094C" w:rsidRPr="00994F28" w:rsidRDefault="00EB094C" w:rsidP="00EB094C">
      <w:pPr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                         Бастауыш                                                  пысықтауыш</w:t>
      </w:r>
    </w:p>
    <w:p w:rsidR="00EB094C" w:rsidRPr="00994F28" w:rsidRDefault="00EB094C" w:rsidP="00EB094C">
      <w:pPr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                         Баяндауыш                                              анықтауыш</w:t>
      </w:r>
    </w:p>
    <w:p w:rsidR="00EB094C" w:rsidRPr="00994F28" w:rsidRDefault="00EB094C" w:rsidP="00EB094C">
      <w:pPr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                                                                                             Толықтауыш</w:t>
      </w:r>
    </w:p>
    <w:p w:rsidR="00EB094C" w:rsidRPr="00994F28" w:rsidRDefault="00EB094C" w:rsidP="00EB094C">
      <w:pPr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Мыс: </w:t>
      </w:r>
      <w:r w:rsidRPr="00994F28">
        <w:rPr>
          <w:rFonts w:ascii="Times New Roman" w:hAnsi="Times New Roman" w:cs="Times New Roman"/>
          <w:b/>
          <w:sz w:val="20"/>
          <w:szCs w:val="28"/>
          <w:u w:val="single"/>
          <w:lang w:val="kk-KZ"/>
        </w:rPr>
        <w:t xml:space="preserve">Күн 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салқындады</w:t>
      </w:r>
    </w:p>
    <w:p w:rsidR="00EB094C" w:rsidRPr="00994F28" w:rsidRDefault="00777CE0" w:rsidP="00EB094C">
      <w:pPr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lastRenderedPageBreak/>
        <w:pict>
          <v:shape id="_x0000_s1031" type="#_x0000_t32" style="position:absolute;margin-left:70.95pt;margin-top:5.35pt;width:62.25pt;height:0;z-index:251665408" o:connectortype="straight"/>
        </w:pict>
      </w:r>
      <w:r w:rsidRPr="00994F2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pict>
          <v:shape id="_x0000_s1030" type="#_x0000_t32" style="position:absolute;margin-left:70.95pt;margin-top:.85pt;width:62.25pt;height:0;z-index:251664384" o:connectortype="straight"/>
        </w:pict>
      </w:r>
    </w:p>
    <w:p w:rsidR="00EB094C" w:rsidRPr="00994F28" w:rsidRDefault="00EB094C" w:rsidP="00EB0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i/>
          <w:sz w:val="20"/>
          <w:szCs w:val="28"/>
          <w:lang w:val="kk-KZ"/>
        </w:rPr>
        <w:t xml:space="preserve">Тұрлаулы мүшелер сөйлемдегі негізгі ойды білдіреді.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Көркем жазу минуты: Сурет бойынша сөйлем құрау.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</w:t>
      </w:r>
      <w:r w:rsidRPr="00994F2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1038225" cy="885825"/>
            <wp:effectExtent l="0" t="0" r="0" b="0"/>
            <wp:docPr id="9" name="Рисунок 5" descr="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9" descr="4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          </w:t>
      </w:r>
      <w:r w:rsidRPr="00994F2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1332230" cy="952500"/>
            <wp:effectExtent l="19050" t="0" r="1270" b="0"/>
            <wp:docPr id="11" name="Рисунок 7" descr="image3910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2" descr="image39107750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80" cy="95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       </w:t>
      </w:r>
      <w:r w:rsidRPr="00994F2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1571625" cy="800100"/>
            <wp:effectExtent l="19050" t="0" r="0" b="0"/>
            <wp:docPr id="1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53" cy="79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А) Оқулықпен жұмыс: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Маша: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1-жаттығу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>Мәтінді оқы.Сөйлемдегі бастауыш пен баяндауышты тауып жаз.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Шрек: /тақтамен жұмыс/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3-жаттығу Сұрақтарға жауап жаз.Жауабыңдағы бастауыш пен баяндауыштың астын сыз.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 Күлше қыз: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4-жаттығу 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Қандай сөйем мүшесі жазылмаған?Мағынасы бойынша сәйкес келетін сөзді жаз.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Сергіту сәті:</w:t>
      </w:r>
    </w:p>
    <w:p w:rsidR="00EB094C" w:rsidRPr="00994F28" w:rsidRDefault="00EB094C" w:rsidP="00EB094C">
      <w:pPr>
        <w:pStyle w:val="a4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hd w:val="clear" w:color="auto" w:fill="FFFFFF"/>
          <w:lang w:val="kk-KZ"/>
        </w:rPr>
        <w:t>Орнымыздан тұрамыз</w:t>
      </w:r>
      <w:r w:rsidRPr="00994F28"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  <w:lang w:val="kk-KZ"/>
        </w:rPr>
        <w:t> </w:t>
      </w:r>
      <w:r w:rsidRPr="00994F28">
        <w:rPr>
          <w:rFonts w:ascii="Times New Roman" w:hAnsi="Times New Roman" w:cs="Times New Roman"/>
          <w:sz w:val="20"/>
          <w:lang w:val="kk-KZ"/>
        </w:rPr>
        <w:br/>
      </w:r>
      <w:r w:rsidRPr="00994F28">
        <w:rPr>
          <w:rFonts w:ascii="Times New Roman" w:hAnsi="Times New Roman" w:cs="Times New Roman"/>
          <w:sz w:val="20"/>
          <w:shd w:val="clear" w:color="auto" w:fill="FFFFFF"/>
          <w:lang w:val="kk-KZ"/>
        </w:rPr>
        <w:t>Мойнымызды бұрамыз</w:t>
      </w:r>
      <w:r w:rsidRPr="00994F28"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  <w:lang w:val="kk-KZ"/>
        </w:rPr>
        <w:t xml:space="preserve">  </w:t>
      </w:r>
      <w:r w:rsidRPr="00994F28">
        <w:rPr>
          <w:rFonts w:ascii="Times New Roman" w:hAnsi="Times New Roman" w:cs="Times New Roman"/>
          <w:sz w:val="20"/>
          <w:lang w:val="kk-KZ"/>
        </w:rPr>
        <w:br/>
      </w:r>
      <w:r w:rsidRPr="00994F28">
        <w:rPr>
          <w:rFonts w:ascii="Times New Roman" w:hAnsi="Times New Roman" w:cs="Times New Roman"/>
          <w:sz w:val="20"/>
          <w:shd w:val="clear" w:color="auto" w:fill="FFFFFF"/>
          <w:lang w:val="kk-KZ"/>
        </w:rPr>
        <w:t>Қолымызды көтеріп</w:t>
      </w:r>
      <w:r w:rsidRPr="00994F28"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  <w:lang w:val="kk-KZ"/>
        </w:rPr>
        <w:t> </w:t>
      </w:r>
      <w:r w:rsidRPr="00994F28">
        <w:rPr>
          <w:rFonts w:ascii="Times New Roman" w:hAnsi="Times New Roman" w:cs="Times New Roman"/>
          <w:sz w:val="20"/>
          <w:lang w:val="kk-KZ"/>
        </w:rPr>
        <w:br/>
      </w:r>
      <w:r w:rsidRPr="00994F28">
        <w:rPr>
          <w:rFonts w:ascii="Times New Roman" w:hAnsi="Times New Roman" w:cs="Times New Roman"/>
          <w:sz w:val="20"/>
          <w:shd w:val="clear" w:color="auto" w:fill="FFFFFF"/>
          <w:lang w:val="kk-KZ"/>
        </w:rPr>
        <w:t>Саусақты ашып жұмамыз</w:t>
      </w:r>
      <w:r w:rsidRPr="00994F28"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  <w:lang w:val="kk-KZ"/>
        </w:rPr>
        <w:t> </w:t>
      </w:r>
      <w:r w:rsidRPr="00994F28">
        <w:rPr>
          <w:rFonts w:ascii="Times New Roman" w:hAnsi="Times New Roman" w:cs="Times New Roman"/>
          <w:sz w:val="20"/>
          <w:lang w:val="kk-KZ"/>
        </w:rPr>
        <w:br/>
      </w:r>
      <w:r w:rsidRPr="00994F28">
        <w:rPr>
          <w:rFonts w:ascii="Times New Roman" w:hAnsi="Times New Roman" w:cs="Times New Roman"/>
          <w:sz w:val="20"/>
          <w:shd w:val="clear" w:color="auto" w:fill="FFFFFF"/>
          <w:lang w:val="kk-KZ"/>
        </w:rPr>
        <w:t>Онан сон қолды түсіріп</w:t>
      </w:r>
      <w:r w:rsidRPr="00994F28"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  <w:lang w:val="kk-KZ"/>
        </w:rPr>
        <w:t> </w:t>
      </w:r>
      <w:r w:rsidRPr="00994F28">
        <w:rPr>
          <w:rFonts w:ascii="Times New Roman" w:hAnsi="Times New Roman" w:cs="Times New Roman"/>
          <w:sz w:val="20"/>
          <w:lang w:val="kk-KZ"/>
        </w:rPr>
        <w:br/>
      </w:r>
      <w:r w:rsidRPr="00994F28">
        <w:rPr>
          <w:rFonts w:ascii="Times New Roman" w:hAnsi="Times New Roman" w:cs="Times New Roman"/>
          <w:sz w:val="20"/>
          <w:shd w:val="clear" w:color="auto" w:fill="FFFFFF"/>
          <w:lang w:val="kk-KZ"/>
        </w:rPr>
        <w:t>Алақанда соғамыз.</w:t>
      </w:r>
      <w:r w:rsidRPr="00994F28"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  <w:lang w:val="kk-KZ"/>
        </w:rPr>
        <w:t> 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Фиона: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5-жаттығу 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>Өлеңді көшіріп жаз.Тұрлаулы мүшелердің астын сыз.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Бекіту: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 xml:space="preserve">Б) Семантикалық карта: </w:t>
      </w:r>
    </w:p>
    <w:tbl>
      <w:tblPr>
        <w:tblStyle w:val="a5"/>
        <w:tblW w:w="10349" w:type="dxa"/>
        <w:tblInd w:w="-1310" w:type="dxa"/>
        <w:tblLook w:val="04A0"/>
      </w:tblPr>
      <w:tblGrid>
        <w:gridCol w:w="3700"/>
        <w:gridCol w:w="1971"/>
        <w:gridCol w:w="2835"/>
        <w:gridCol w:w="1843"/>
      </w:tblGrid>
      <w:tr w:rsidR="00EB094C" w:rsidRPr="00994F28" w:rsidTr="001978D0">
        <w:trPr>
          <w:trHeight w:val="796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ind w:left="166"/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Сөйлем мүшелері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94F28">
              <w:rPr>
                <w:rFonts w:ascii="Times New Roman" w:hAnsi="Times New Roman" w:cs="Times New Roman"/>
                <w:sz w:val="16"/>
              </w:rPr>
              <w:t>Бастауыш</w:t>
            </w:r>
            <w:proofErr w:type="spellEnd"/>
            <w:r w:rsidRPr="00994F2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94F28">
              <w:rPr>
                <w:rFonts w:ascii="Times New Roman" w:hAnsi="Times New Roman" w:cs="Times New Roman"/>
                <w:sz w:val="16"/>
              </w:rPr>
              <w:t>Баяндауыш</w:t>
            </w:r>
            <w:proofErr w:type="spellEnd"/>
            <w:r w:rsidRPr="00994F2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Тұрлаусыз мүше </w:t>
            </w:r>
          </w:p>
        </w:tc>
      </w:tr>
      <w:tr w:rsidR="00EB094C" w:rsidRPr="00994F28" w:rsidTr="001978D0">
        <w:trPr>
          <w:trHeight w:val="441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>Дә</w:t>
            </w:r>
            <w:proofErr w:type="gramStart"/>
            <w:r w:rsidRPr="00994F28">
              <w:rPr>
                <w:rFonts w:ascii="Times New Roman" w:hAnsi="Times New Roman" w:cs="Times New Roman"/>
                <w:sz w:val="16"/>
              </w:rPr>
              <w:t>р</w:t>
            </w:r>
            <w:proofErr w:type="gramEnd"/>
            <w:r w:rsidRPr="00994F28">
              <w:rPr>
                <w:rFonts w:ascii="Times New Roman" w:hAnsi="Times New Roman" w:cs="Times New Roman"/>
                <w:sz w:val="16"/>
              </w:rPr>
              <w:t xml:space="preserve">ігер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</w:tr>
      <w:tr w:rsidR="00EB094C" w:rsidRPr="00994F28" w:rsidTr="001978D0">
        <w:trPr>
          <w:trHeight w:val="441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94F28">
              <w:rPr>
                <w:rFonts w:ascii="Times New Roman" w:hAnsi="Times New Roman" w:cs="Times New Roman"/>
                <w:sz w:val="16"/>
              </w:rPr>
              <w:t>адамдарды</w:t>
            </w:r>
            <w:proofErr w:type="spellEnd"/>
            <w:r w:rsidRPr="00994F2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B094C" w:rsidRPr="00994F28" w:rsidTr="001978D0">
        <w:trPr>
          <w:trHeight w:val="441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94F28">
              <w:rPr>
                <w:rFonts w:ascii="Times New Roman" w:hAnsi="Times New Roman" w:cs="Times New Roman"/>
                <w:sz w:val="16"/>
              </w:rPr>
              <w:t>емдейді</w:t>
            </w:r>
            <w:proofErr w:type="spellEnd"/>
            <w:r w:rsidRPr="00994F28">
              <w:rPr>
                <w:rFonts w:ascii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</w:tr>
      <w:tr w:rsidR="00EB094C" w:rsidRPr="00994F28" w:rsidTr="001978D0">
        <w:trPr>
          <w:trHeight w:val="441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994F28">
              <w:rPr>
                <w:rFonts w:ascii="Times New Roman" w:hAnsi="Times New Roman" w:cs="Times New Roman"/>
                <w:sz w:val="16"/>
              </w:rPr>
              <w:t>Айман</w:t>
            </w:r>
            <w:proofErr w:type="spellEnd"/>
            <w:r w:rsidRPr="00994F2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</w:tr>
      <w:tr w:rsidR="00EB094C" w:rsidRPr="00994F28" w:rsidTr="001978D0">
        <w:trPr>
          <w:trHeight w:val="441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ұқыпты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</w:tr>
      <w:tr w:rsidR="00EB094C" w:rsidRPr="00994F28" w:rsidTr="001978D0">
        <w:trPr>
          <w:trHeight w:val="441"/>
        </w:trPr>
        <w:tc>
          <w:tcPr>
            <w:tcW w:w="3700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қыз </w:t>
            </w:r>
          </w:p>
        </w:tc>
        <w:tc>
          <w:tcPr>
            <w:tcW w:w="1971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2835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  <w:tc>
          <w:tcPr>
            <w:tcW w:w="1843" w:type="dxa"/>
            <w:hideMark/>
          </w:tcPr>
          <w:p w:rsidR="00EB094C" w:rsidRPr="00994F28" w:rsidRDefault="00EB094C" w:rsidP="001978D0">
            <w:pPr>
              <w:rPr>
                <w:rFonts w:ascii="Times New Roman" w:hAnsi="Times New Roman" w:cs="Times New Roman"/>
                <w:sz w:val="16"/>
              </w:rPr>
            </w:pPr>
            <w:r w:rsidRPr="00994F28">
              <w:rPr>
                <w:rFonts w:ascii="Times New Roman" w:hAnsi="Times New Roman" w:cs="Times New Roman"/>
                <w:sz w:val="16"/>
              </w:rPr>
              <w:t xml:space="preserve">  </w:t>
            </w:r>
          </w:p>
        </w:tc>
      </w:tr>
    </w:tbl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«иә», «жоқ»стратегиясы</w:t>
      </w:r>
    </w:p>
    <w:tbl>
      <w:tblPr>
        <w:tblStyle w:val="a5"/>
        <w:tblW w:w="0" w:type="auto"/>
        <w:tblLook w:val="04A0"/>
      </w:tblPr>
      <w:tblGrid>
        <w:gridCol w:w="7905"/>
        <w:gridCol w:w="1666"/>
      </w:tblGrid>
      <w:tr w:rsidR="00EB094C" w:rsidRPr="00994F28" w:rsidTr="001978D0">
        <w:tc>
          <w:tcPr>
            <w:tcW w:w="7905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Тіл-қатынас құралы</w:t>
            </w:r>
          </w:p>
        </w:tc>
        <w:tc>
          <w:tcPr>
            <w:tcW w:w="1666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иә</w:t>
            </w:r>
          </w:p>
        </w:tc>
      </w:tr>
      <w:tr w:rsidR="00EB094C" w:rsidRPr="00994F28" w:rsidTr="001978D0">
        <w:tc>
          <w:tcPr>
            <w:tcW w:w="7905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Бастауыш  тұрлаусыз мүше</w:t>
            </w:r>
          </w:p>
        </w:tc>
        <w:tc>
          <w:tcPr>
            <w:tcW w:w="1666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жоқ</w:t>
            </w:r>
          </w:p>
        </w:tc>
      </w:tr>
      <w:tr w:rsidR="00EB094C" w:rsidRPr="00994F28" w:rsidTr="001978D0">
        <w:tc>
          <w:tcPr>
            <w:tcW w:w="7905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Баяндауыш кім?,кімдер? Не?нелер?сұрақтарына жауап береді.</w:t>
            </w:r>
          </w:p>
        </w:tc>
        <w:tc>
          <w:tcPr>
            <w:tcW w:w="1666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жоқ</w:t>
            </w:r>
          </w:p>
        </w:tc>
      </w:tr>
      <w:tr w:rsidR="00EB094C" w:rsidRPr="00994F28" w:rsidTr="001978D0">
        <w:tc>
          <w:tcPr>
            <w:tcW w:w="7905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Бастауыш пен баяндауышты сөйлемнің тұрлаулы мүшелері дейміз.</w:t>
            </w:r>
          </w:p>
        </w:tc>
        <w:tc>
          <w:tcPr>
            <w:tcW w:w="1666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иә</w:t>
            </w:r>
          </w:p>
        </w:tc>
      </w:tr>
      <w:tr w:rsidR="00EB094C" w:rsidRPr="00994F28" w:rsidTr="001978D0">
        <w:tc>
          <w:tcPr>
            <w:tcW w:w="7905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Сөйлемдегі сөздер бір-бірімен байланысты болады.</w:t>
            </w:r>
          </w:p>
        </w:tc>
        <w:tc>
          <w:tcPr>
            <w:tcW w:w="1666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иә</w:t>
            </w:r>
          </w:p>
        </w:tc>
      </w:tr>
      <w:tr w:rsidR="00EB094C" w:rsidRPr="00994F28" w:rsidTr="001978D0">
        <w:tc>
          <w:tcPr>
            <w:tcW w:w="7905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Сұраулы сөйлемнің соңына леп белгісі қойылады.</w:t>
            </w:r>
          </w:p>
        </w:tc>
        <w:tc>
          <w:tcPr>
            <w:tcW w:w="1666" w:type="dxa"/>
          </w:tcPr>
          <w:p w:rsidR="00EB094C" w:rsidRPr="00994F28" w:rsidRDefault="00EB094C" w:rsidP="001978D0">
            <w:pPr>
              <w:jc w:val="both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994F28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жоқ</w:t>
            </w:r>
          </w:p>
        </w:tc>
      </w:tr>
    </w:tbl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Шығармашылық жұмыс.</w:t>
      </w:r>
    </w:p>
    <w:p w:rsidR="00EB094C" w:rsidRPr="00994F28" w:rsidRDefault="00EB094C" w:rsidP="00EB094C">
      <w:pPr>
        <w:pStyle w:val="a4"/>
        <w:rPr>
          <w:rFonts w:ascii="Times New Roman" w:hAnsi="Times New Roman" w:cs="Times New Roman"/>
          <w:b/>
          <w:sz w:val="20"/>
          <w:szCs w:val="28"/>
          <w:lang w:val="kk-KZ"/>
        </w:rPr>
      </w:pPr>
      <w:proofErr w:type="spellStart"/>
      <w:r w:rsidRPr="00994F28">
        <w:rPr>
          <w:rStyle w:val="a6"/>
          <w:rFonts w:ascii="Times New Roman" w:hAnsi="Times New Roman" w:cs="Times New Roman"/>
          <w:color w:val="111111"/>
          <w:sz w:val="18"/>
          <w:shd w:val="clear" w:color="auto" w:fill="FFFFFF"/>
        </w:rPr>
        <w:t>Кішкентай</w:t>
      </w:r>
      <w:proofErr w:type="spellEnd"/>
      <w:r w:rsidRPr="00994F28">
        <w:rPr>
          <w:rStyle w:val="a6"/>
          <w:rFonts w:ascii="Times New Roman" w:hAnsi="Times New Roman" w:cs="Times New Roman"/>
          <w:color w:val="111111"/>
          <w:sz w:val="18"/>
          <w:shd w:val="clear" w:color="auto" w:fill="FFFFFF"/>
        </w:rPr>
        <w:t xml:space="preserve"> бала</w:t>
      </w:r>
      <w:r w:rsidRPr="00994F28">
        <w:rPr>
          <w:rFonts w:ascii="Times New Roman" w:hAnsi="Times New Roman" w:cs="Times New Roman"/>
          <w:sz w:val="18"/>
        </w:rPr>
        <w:br/>
      </w:r>
      <w:r w:rsidRPr="00994F28">
        <w:rPr>
          <w:rFonts w:ascii="Times New Roman" w:hAnsi="Times New Roman" w:cs="Times New Roman"/>
          <w:sz w:val="18"/>
          <w:shd w:val="clear" w:color="auto" w:fill="FFFFFF"/>
        </w:rPr>
        <w:t xml:space="preserve">Мен </w:t>
      </w:r>
      <w:proofErr w:type="spellStart"/>
      <w:r w:rsidRPr="00994F28">
        <w:rPr>
          <w:rFonts w:ascii="Times New Roman" w:hAnsi="Times New Roman" w:cs="Times New Roman"/>
          <w:sz w:val="18"/>
          <w:shd w:val="clear" w:color="auto" w:fill="FFFFFF"/>
        </w:rPr>
        <w:t>кішкентай</w:t>
      </w:r>
      <w:proofErr w:type="spellEnd"/>
      <w:r w:rsidRPr="00994F28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proofErr w:type="spellStart"/>
      <w:r w:rsidRPr="00994F28">
        <w:rPr>
          <w:rFonts w:ascii="Times New Roman" w:hAnsi="Times New Roman" w:cs="Times New Roman"/>
          <w:sz w:val="18"/>
          <w:shd w:val="clear" w:color="auto" w:fill="FFFFFF"/>
        </w:rPr>
        <w:t>баламын</w:t>
      </w:r>
      <w:proofErr w:type="spellEnd"/>
      <w:proofErr w:type="gramStart"/>
      <w:r w:rsidRPr="00994F28">
        <w:rPr>
          <w:rFonts w:ascii="Times New Roman" w:hAnsi="Times New Roman" w:cs="Times New Roman"/>
          <w:sz w:val="18"/>
        </w:rPr>
        <w:br/>
      </w:r>
      <w:proofErr w:type="spellStart"/>
      <w:r w:rsidRPr="00994F28">
        <w:rPr>
          <w:rFonts w:ascii="Times New Roman" w:hAnsi="Times New Roman" w:cs="Times New Roman"/>
          <w:sz w:val="18"/>
          <w:shd w:val="clear" w:color="auto" w:fill="FFFFFF"/>
        </w:rPr>
        <w:t>К</w:t>
      </w:r>
      <w:proofErr w:type="gramEnd"/>
      <w:r w:rsidRPr="00994F28">
        <w:rPr>
          <w:rFonts w:ascii="Times New Roman" w:hAnsi="Times New Roman" w:cs="Times New Roman"/>
          <w:sz w:val="18"/>
          <w:shd w:val="clear" w:color="auto" w:fill="FFFFFF"/>
        </w:rPr>
        <w:t>ітап</w:t>
      </w:r>
      <w:proofErr w:type="spellEnd"/>
      <w:r w:rsidRPr="00994F28">
        <w:rPr>
          <w:rFonts w:ascii="Times New Roman" w:hAnsi="Times New Roman" w:cs="Times New Roman"/>
          <w:sz w:val="18"/>
          <w:shd w:val="clear" w:color="auto" w:fill="FFFFFF"/>
        </w:rPr>
        <w:t xml:space="preserve"> оқи </w:t>
      </w:r>
      <w:proofErr w:type="spellStart"/>
      <w:r w:rsidRPr="00994F28">
        <w:rPr>
          <w:rFonts w:ascii="Times New Roman" w:hAnsi="Times New Roman" w:cs="Times New Roman"/>
          <w:sz w:val="18"/>
          <w:shd w:val="clear" w:color="auto" w:fill="FFFFFF"/>
        </w:rPr>
        <w:t>аламын</w:t>
      </w:r>
      <w:proofErr w:type="spellEnd"/>
      <w:r w:rsidRPr="00994F28">
        <w:rPr>
          <w:rFonts w:ascii="Times New Roman" w:hAnsi="Times New Roman" w:cs="Times New Roman"/>
          <w:sz w:val="18"/>
          <w:shd w:val="clear" w:color="auto" w:fill="FFFFFF"/>
        </w:rPr>
        <w:t>.</w:t>
      </w:r>
      <w:r w:rsidRPr="00994F28">
        <w:rPr>
          <w:rFonts w:ascii="Times New Roman" w:hAnsi="Times New Roman" w:cs="Times New Roman"/>
          <w:sz w:val="18"/>
        </w:rPr>
        <w:br/>
      </w:r>
      <w:r w:rsidRPr="00994F28">
        <w:rPr>
          <w:rFonts w:ascii="Times New Roman" w:hAnsi="Times New Roman" w:cs="Times New Roman"/>
          <w:sz w:val="18"/>
          <w:shd w:val="clear" w:color="auto" w:fill="FFFFFF"/>
        </w:rPr>
        <w:t>Дәптер, қалам, сызғышты</w:t>
      </w:r>
      <w:proofErr w:type="gramStart"/>
      <w:r w:rsidRPr="00994F28">
        <w:rPr>
          <w:rFonts w:ascii="Times New Roman" w:hAnsi="Times New Roman" w:cs="Times New Roman"/>
          <w:sz w:val="18"/>
        </w:rPr>
        <w:br/>
      </w:r>
      <w:r w:rsidRPr="00994F28">
        <w:rPr>
          <w:rFonts w:ascii="Times New Roman" w:hAnsi="Times New Roman" w:cs="Times New Roman"/>
          <w:sz w:val="18"/>
          <w:shd w:val="clear" w:color="auto" w:fill="FFFFFF"/>
        </w:rPr>
        <w:t>С</w:t>
      </w:r>
      <w:proofErr w:type="gramEnd"/>
      <w:r w:rsidRPr="00994F28">
        <w:rPr>
          <w:rFonts w:ascii="Times New Roman" w:hAnsi="Times New Roman" w:cs="Times New Roman"/>
          <w:sz w:val="18"/>
          <w:shd w:val="clear" w:color="auto" w:fill="FFFFFF"/>
        </w:rPr>
        <w:t xml:space="preserve">өмкеме өзім </w:t>
      </w:r>
      <w:proofErr w:type="spellStart"/>
      <w:r w:rsidRPr="00994F28">
        <w:rPr>
          <w:rFonts w:ascii="Times New Roman" w:hAnsi="Times New Roman" w:cs="Times New Roman"/>
          <w:sz w:val="18"/>
          <w:shd w:val="clear" w:color="auto" w:fill="FFFFFF"/>
        </w:rPr>
        <w:t>саламын</w:t>
      </w:r>
      <w:proofErr w:type="spellEnd"/>
      <w:r w:rsidRPr="00994F28">
        <w:rPr>
          <w:rFonts w:ascii="Times New Roman" w:hAnsi="Times New Roman" w:cs="Times New Roman"/>
          <w:sz w:val="18"/>
          <w:shd w:val="clear" w:color="auto" w:fill="FFFFFF"/>
        </w:rPr>
        <w:t>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VІІІ. Рефлексия:  1.Мониторинг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2. «бағдаршам»әдісі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Үйге тапсырма: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2 – жаттығу. 78бет.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ІХ.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Қорытындылау:</w:t>
      </w: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- Балалар, бүгін біз не үйрендік? Сөйлемнің қандай 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мүшесімен таныстық? Оларды неліктен тұрлаулы мүшелер деп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                 айтамыз?</w:t>
      </w:r>
    </w:p>
    <w:p w:rsidR="00EB094C" w:rsidRPr="00994F28" w:rsidRDefault="00EB094C" w:rsidP="00EB094C">
      <w:pPr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 w:rsidRPr="00994F28">
        <w:rPr>
          <w:rFonts w:ascii="Times New Roman" w:hAnsi="Times New Roman" w:cs="Times New Roman"/>
          <w:b/>
          <w:sz w:val="20"/>
          <w:szCs w:val="28"/>
          <w:lang w:val="kk-KZ"/>
        </w:rPr>
        <w:t>Х. Бағалау</w:t>
      </w:r>
    </w:p>
    <w:p w:rsidR="00A21C27" w:rsidRPr="00994F28" w:rsidRDefault="00EB094C" w:rsidP="00994F28">
      <w:pPr>
        <w:jc w:val="both"/>
        <w:rPr>
          <w:rFonts w:ascii="Times New Roman" w:hAnsi="Times New Roman" w:cs="Times New Roman"/>
          <w:sz w:val="18"/>
        </w:rPr>
      </w:pPr>
      <w:r w:rsidRPr="00994F28">
        <w:rPr>
          <w:rFonts w:ascii="Times New Roman" w:hAnsi="Times New Roman" w:cs="Times New Roman"/>
          <w:sz w:val="20"/>
          <w:szCs w:val="28"/>
          <w:lang w:val="kk-KZ"/>
        </w:rPr>
        <w:t xml:space="preserve">Балаларды мақтап зерек, білімді, алғыр, талапты болған балаларды атап айту. </w:t>
      </w:r>
    </w:p>
    <w:sectPr w:rsidR="00A21C27" w:rsidRPr="00994F28" w:rsidSect="00994F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3D0"/>
    <w:multiLevelType w:val="hybridMultilevel"/>
    <w:tmpl w:val="EED4D51C"/>
    <w:lvl w:ilvl="0" w:tplc="696CD7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B094C"/>
    <w:rsid w:val="00777CE0"/>
    <w:rsid w:val="00994F28"/>
    <w:rsid w:val="00A21C27"/>
    <w:rsid w:val="00EB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26"/>
        <o:r id="V:Rule10" type="connector" idref="#_x0000_s1031"/>
        <o:r id="V:Rule11" type="connector" idref="#_x0000_s1030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4C"/>
    <w:pPr>
      <w:ind w:left="720"/>
      <w:contextualSpacing/>
    </w:pPr>
  </w:style>
  <w:style w:type="character" w:customStyle="1" w:styleId="apple-converted-space">
    <w:name w:val="apple-converted-space"/>
    <w:basedOn w:val="a0"/>
    <w:rsid w:val="00EB094C"/>
  </w:style>
  <w:style w:type="paragraph" w:styleId="a4">
    <w:name w:val="No Spacing"/>
    <w:uiPriority w:val="1"/>
    <w:qFormat/>
    <w:rsid w:val="00EB094C"/>
    <w:pPr>
      <w:spacing w:after="0" w:line="240" w:lineRule="auto"/>
    </w:pPr>
  </w:style>
  <w:style w:type="table" w:styleId="a5">
    <w:name w:val="Table Grid"/>
    <w:basedOn w:val="a1"/>
    <w:uiPriority w:val="59"/>
    <w:rsid w:val="00EB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9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3887</Characters>
  <Application>Microsoft Office Word</Application>
  <DocSecurity>0</DocSecurity>
  <Lines>32</Lines>
  <Paragraphs>9</Paragraphs>
  <ScaleCrop>false</ScaleCrop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</dc:creator>
  <cp:lastModifiedBy>асыл</cp:lastModifiedBy>
  <cp:revision>3</cp:revision>
  <cp:lastPrinted>2015-11-17T05:25:00Z</cp:lastPrinted>
  <dcterms:created xsi:type="dcterms:W3CDTF">2015-11-16T20:03:00Z</dcterms:created>
  <dcterms:modified xsi:type="dcterms:W3CDTF">2015-11-17T05:25:00Z</dcterms:modified>
</cp:coreProperties>
</file>